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C8834" w14:textId="37D2BF83" w:rsidR="00E34277" w:rsidRDefault="00E34277">
      <w:pPr>
        <w:pStyle w:val="Overskrift1"/>
        <w:ind w:right="482"/>
      </w:pPr>
      <w:r>
        <w:t>Møte</w:t>
      </w:r>
      <w:bookmarkStart w:id="0" w:name="Direktør"/>
      <w:bookmarkEnd w:id="0"/>
      <w:r w:rsidR="00A22171">
        <w:t>referat</w:t>
      </w:r>
    </w:p>
    <w:p w14:paraId="14921739" w14:textId="77777777" w:rsidR="00E34277" w:rsidRDefault="00E34277">
      <w:pPr>
        <w:pBdr>
          <w:bottom w:val="single" w:sz="4" w:space="1" w:color="auto"/>
        </w:pBd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6760DB" w14:paraId="551CD988" w14:textId="77777777">
        <w:tc>
          <w:tcPr>
            <w:tcW w:w="1418" w:type="dxa"/>
          </w:tcPr>
          <w:p w14:paraId="4391A193" w14:textId="28BA9DF3" w:rsidR="00E34277" w:rsidRPr="00B94B70" w:rsidRDefault="00E34277">
            <w:pPr>
              <w:spacing w:before="20"/>
              <w:rPr>
                <w:b/>
              </w:rPr>
            </w:pPr>
            <w:r w:rsidRPr="00B94B70">
              <w:rPr>
                <w:b/>
              </w:rPr>
              <w:t>Til</w:t>
            </w:r>
            <w:r w:rsidR="006760DB">
              <w:rPr>
                <w:b/>
              </w:rPr>
              <w:t>stede</w:t>
            </w:r>
            <w:r w:rsidRPr="00B94B70">
              <w:rPr>
                <w:b/>
              </w:rPr>
              <w:t>:</w:t>
            </w:r>
          </w:p>
        </w:tc>
        <w:sdt>
          <w:sdtPr>
            <w:rPr>
              <w:lang w:val="nn-NO"/>
            </w:rPr>
            <w:tag w:val="MottakereSL"/>
            <w:id w:val="15271213"/>
            <w:placeholder>
              <w:docPart w:val="305A7072DD2E4D5A8ABD0D18A9E8A83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14:paraId="44F06343" w14:textId="010510E1" w:rsidR="00E34277" w:rsidRPr="006760DB" w:rsidRDefault="006760DB" w:rsidP="006760DB">
                <w:pPr>
                  <w:spacing w:before="20"/>
                  <w:ind w:left="71"/>
                  <w:rPr>
                    <w:lang w:val="nn-NO"/>
                  </w:rPr>
                </w:pPr>
                <w:r w:rsidRPr="006760DB">
                  <w:rPr>
                    <w:lang w:val="nn-NO"/>
                  </w:rPr>
                  <w:t>Vivi Opdal, Helga Skau, Eyvind Dahl, Kjersti Aspheim, Brit Øvensen, Benjamin Bornø, Birgitte Bell</w:t>
                </w:r>
              </w:p>
            </w:tc>
          </w:sdtContent>
        </w:sdt>
      </w:tr>
      <w:tr w:rsidR="00E34277" w:rsidRPr="00B94B70" w14:paraId="60D74C57" w14:textId="77777777">
        <w:tc>
          <w:tcPr>
            <w:tcW w:w="1418" w:type="dxa"/>
          </w:tcPr>
          <w:p w14:paraId="74003F22" w14:textId="77777777" w:rsidR="00E34277" w:rsidRPr="00B94B70" w:rsidRDefault="00E34277">
            <w:pPr>
              <w:spacing w:before="20"/>
              <w:rPr>
                <w:b/>
              </w:rPr>
            </w:pPr>
            <w:r w:rsidRPr="00B94B70"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4882E6A6" w14:textId="77777777" w:rsidR="00E34277" w:rsidRPr="00B94B70" w:rsidRDefault="00F43E4C" w:rsidP="009A528F">
                <w:pPr>
                  <w:spacing w:before="20"/>
                  <w:ind w:left="71"/>
                </w:pPr>
                <w:r w:rsidRPr="00B94B70">
                  <w:t>Driftsstyret ved Abildsø skole</w:t>
                </w:r>
              </w:p>
            </w:tc>
          </w:sdtContent>
        </w:sdt>
      </w:tr>
      <w:tr w:rsidR="00E34277" w:rsidRPr="00B94B70" w14:paraId="55EF17AD" w14:textId="77777777">
        <w:tc>
          <w:tcPr>
            <w:tcW w:w="1418" w:type="dxa"/>
          </w:tcPr>
          <w:p w14:paraId="3E987DDF" w14:textId="77777777" w:rsidR="00E34277" w:rsidRPr="00B94B70" w:rsidRDefault="00E34277">
            <w:pPr>
              <w:spacing w:before="20"/>
              <w:rPr>
                <w:b/>
              </w:rPr>
            </w:pPr>
            <w:r w:rsidRPr="00B94B70"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7B21ACCC" w14:textId="77777777" w:rsidR="00E34277" w:rsidRPr="00B94B70" w:rsidRDefault="00331BDB" w:rsidP="00331BDB">
                <w:pPr>
                  <w:spacing w:before="20"/>
                  <w:ind w:left="71"/>
                </w:pPr>
                <w:r w:rsidRPr="00B94B70">
                  <w:t>Administrasjonens møterom i 2. etasje</w:t>
                </w:r>
              </w:p>
            </w:tc>
          </w:sdtContent>
        </w:sdt>
      </w:tr>
      <w:tr w:rsidR="00E34277" w:rsidRPr="00B94B70" w14:paraId="6F3A2C82" w14:textId="77777777">
        <w:tc>
          <w:tcPr>
            <w:tcW w:w="1418" w:type="dxa"/>
          </w:tcPr>
          <w:p w14:paraId="506C3491" w14:textId="77777777" w:rsidR="00E34277" w:rsidRPr="00B94B70" w:rsidRDefault="00E34277">
            <w:pPr>
              <w:spacing w:before="20"/>
              <w:rPr>
                <w:b/>
              </w:rPr>
            </w:pPr>
            <w:r w:rsidRPr="00B94B70"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33B1114EB8BA4CCEBB6B3887988CD1DF"/>
            </w:placeholder>
            <w:date w:fullDate="2017-03-02T17:3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14:paraId="62298E04" w14:textId="77777777" w:rsidR="00E34277" w:rsidRPr="00B94B70" w:rsidRDefault="005C3694" w:rsidP="005C3694">
                <w:pPr>
                  <w:spacing w:before="20"/>
                  <w:ind w:left="71"/>
                </w:pPr>
                <w:r w:rsidRPr="00B94B70">
                  <w:t>02.03.2017 17:30</w:t>
                </w:r>
              </w:p>
            </w:tc>
          </w:sdtContent>
        </w:sdt>
      </w:tr>
      <w:tr w:rsidR="00E34277" w:rsidRPr="00B94B70" w14:paraId="147E415E" w14:textId="77777777">
        <w:tc>
          <w:tcPr>
            <w:tcW w:w="1418" w:type="dxa"/>
          </w:tcPr>
          <w:p w14:paraId="25CA5723" w14:textId="13D04D09" w:rsidR="00E34277" w:rsidRPr="00B94B70" w:rsidRDefault="006760DB" w:rsidP="006760DB">
            <w:pPr>
              <w:spacing w:before="20"/>
              <w:rPr>
                <w:b/>
              </w:rPr>
            </w:pPr>
            <w:r>
              <w:rPr>
                <w:b/>
              </w:rPr>
              <w:t>Referent</w:t>
            </w:r>
            <w:r w:rsidR="00E34277" w:rsidRPr="00B94B70">
              <w:rPr>
                <w:b/>
              </w:rPr>
              <w:t>:</w:t>
            </w:r>
          </w:p>
        </w:tc>
        <w:sdt>
          <w:sdtPr>
            <w:tag w:val="Saksbehandler"/>
            <w:id w:val="15271204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5E7DA05F" w14:textId="3A23502D" w:rsidR="00E34277" w:rsidRPr="00B94B70" w:rsidRDefault="006760DB" w:rsidP="006760DB">
                <w:pPr>
                  <w:spacing w:before="20"/>
                  <w:ind w:left="71"/>
                </w:pPr>
                <w:r>
                  <w:t>Sindre Holbek</w:t>
                </w:r>
              </w:p>
            </w:tc>
          </w:sdtContent>
        </w:sdt>
      </w:tr>
    </w:tbl>
    <w:p w14:paraId="59D88F6A" w14:textId="77777777" w:rsidR="00E34277" w:rsidRPr="00B94B70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sz w:val="8"/>
          <w:szCs w:val="8"/>
        </w:rPr>
      </w:pPr>
    </w:p>
    <w:p w14:paraId="59FBCDBD" w14:textId="77777777" w:rsidR="001148AF" w:rsidRPr="00484D84" w:rsidRDefault="000D155E" w:rsidP="00A83E5C">
      <w:pPr>
        <w:rPr>
          <w:b/>
        </w:rPr>
      </w:pPr>
      <w:r w:rsidRPr="00B94B70">
        <w:br/>
      </w:r>
      <w:r w:rsidR="003B6AE6" w:rsidRPr="00484D84">
        <w:rPr>
          <w:b/>
        </w:rPr>
        <w:t>Sak 1</w:t>
      </w:r>
      <w:r w:rsidR="005C3694" w:rsidRPr="00484D84">
        <w:rPr>
          <w:b/>
        </w:rPr>
        <w:t>2</w:t>
      </w:r>
      <w:r w:rsidR="003B6AE6" w:rsidRPr="00484D84">
        <w:rPr>
          <w:b/>
        </w:rPr>
        <w:t>/17</w:t>
      </w:r>
      <w:r w:rsidR="00A83E5C" w:rsidRPr="00484D84">
        <w:rPr>
          <w:b/>
        </w:rPr>
        <w:t>:</w:t>
      </w:r>
      <w:r w:rsidR="00A83E5C" w:rsidRPr="00484D84">
        <w:rPr>
          <w:b/>
        </w:rPr>
        <w:tab/>
      </w:r>
      <w:r w:rsidR="00331BDB" w:rsidRPr="00484D84">
        <w:rPr>
          <w:b/>
        </w:rPr>
        <w:t>Godkjenning av møteinnkalling</w:t>
      </w:r>
      <w:r w:rsidR="0098345A" w:rsidRPr="00484D84">
        <w:rPr>
          <w:b/>
        </w:rPr>
        <w:t>.</w:t>
      </w:r>
      <w:r w:rsidR="00331BDB" w:rsidRPr="00484D84">
        <w:rPr>
          <w:b/>
        </w:rPr>
        <w:t xml:space="preserve">  </w:t>
      </w:r>
    </w:p>
    <w:p w14:paraId="2C10B47D" w14:textId="77777777" w:rsidR="00A83E5C" w:rsidRPr="00B94B70" w:rsidRDefault="00841314" w:rsidP="001148AF">
      <w:r w:rsidRPr="00B94B70">
        <w:tab/>
        <w:t>Godkjent</w:t>
      </w:r>
    </w:p>
    <w:p w14:paraId="17E8D74F" w14:textId="77777777" w:rsidR="00841314" w:rsidRPr="00B94B70" w:rsidRDefault="00841314" w:rsidP="001148AF"/>
    <w:p w14:paraId="5A98B881" w14:textId="77777777" w:rsidR="00331BDB" w:rsidRPr="00484D84" w:rsidRDefault="00E02A60" w:rsidP="007C77BF">
      <w:pPr>
        <w:rPr>
          <w:b/>
        </w:rPr>
      </w:pPr>
      <w:r w:rsidRPr="00484D84">
        <w:rPr>
          <w:b/>
        </w:rPr>
        <w:t xml:space="preserve">Sak </w:t>
      </w:r>
      <w:r w:rsidR="005C3694" w:rsidRPr="00484D84">
        <w:rPr>
          <w:b/>
        </w:rPr>
        <w:t>13</w:t>
      </w:r>
      <w:r w:rsidR="003B6AE6" w:rsidRPr="00484D84">
        <w:rPr>
          <w:b/>
        </w:rPr>
        <w:t>/17</w:t>
      </w:r>
      <w:r w:rsidR="000A2CB4" w:rsidRPr="00484D84">
        <w:rPr>
          <w:b/>
        </w:rPr>
        <w:t>:</w:t>
      </w:r>
      <w:r w:rsidR="000A2CB4" w:rsidRPr="00484D84">
        <w:rPr>
          <w:b/>
        </w:rPr>
        <w:tab/>
      </w:r>
      <w:r w:rsidR="00331BDB" w:rsidRPr="00484D84">
        <w:rPr>
          <w:b/>
        </w:rPr>
        <w:t>Godkjenning av saksliste og saker til eventuelt</w:t>
      </w:r>
      <w:r w:rsidR="0098345A" w:rsidRPr="00484D84">
        <w:rPr>
          <w:b/>
        </w:rPr>
        <w:t>.</w:t>
      </w:r>
      <w:r w:rsidR="00331BDB" w:rsidRPr="00484D84">
        <w:rPr>
          <w:b/>
        </w:rPr>
        <w:t xml:space="preserve"> </w:t>
      </w:r>
    </w:p>
    <w:p w14:paraId="2FEB1FA8" w14:textId="77777777" w:rsidR="00841314" w:rsidRPr="00B94B70" w:rsidRDefault="00841314" w:rsidP="007C77BF">
      <w:r w:rsidRPr="00B94B70">
        <w:tab/>
        <w:t>Godkjent</w:t>
      </w:r>
    </w:p>
    <w:p w14:paraId="6A2A2DFF" w14:textId="77777777" w:rsidR="00331BDB" w:rsidRPr="00B94B70" w:rsidRDefault="00331BDB" w:rsidP="007C77BF"/>
    <w:p w14:paraId="6F3371CA" w14:textId="77777777" w:rsidR="00331BDB" w:rsidRPr="00484D84" w:rsidRDefault="005C3694" w:rsidP="00331BDB">
      <w:pPr>
        <w:rPr>
          <w:b/>
        </w:rPr>
      </w:pPr>
      <w:r w:rsidRPr="00484D84">
        <w:rPr>
          <w:b/>
        </w:rPr>
        <w:t>Sak 14</w:t>
      </w:r>
      <w:r w:rsidR="003B6AE6" w:rsidRPr="00484D84">
        <w:rPr>
          <w:b/>
        </w:rPr>
        <w:t>/17</w:t>
      </w:r>
      <w:r w:rsidR="00331BDB" w:rsidRPr="00484D84">
        <w:rPr>
          <w:b/>
        </w:rPr>
        <w:t xml:space="preserve">: </w:t>
      </w:r>
      <w:r w:rsidR="00331BDB" w:rsidRPr="00484D84">
        <w:rPr>
          <w:b/>
        </w:rPr>
        <w:tab/>
        <w:t>Godkjenning av referatet f</w:t>
      </w:r>
      <w:r w:rsidR="00DE2AD2" w:rsidRPr="00484D84">
        <w:rPr>
          <w:b/>
        </w:rPr>
        <w:t xml:space="preserve">ra forrige ordinære styremøte </w:t>
      </w:r>
      <w:r w:rsidR="001D1111" w:rsidRPr="00484D84">
        <w:rPr>
          <w:b/>
        </w:rPr>
        <w:t>(</w:t>
      </w:r>
      <w:r w:rsidRPr="00484D84">
        <w:rPr>
          <w:b/>
        </w:rPr>
        <w:t>17.01.2017</w:t>
      </w:r>
      <w:r w:rsidR="00331BDB" w:rsidRPr="00484D84">
        <w:rPr>
          <w:b/>
        </w:rPr>
        <w:t>)</w:t>
      </w:r>
    </w:p>
    <w:p w14:paraId="23A150A4" w14:textId="77777777" w:rsidR="00841314" w:rsidRPr="00B94B70" w:rsidRDefault="00841314" w:rsidP="00331BDB">
      <w:r w:rsidRPr="00B94B70">
        <w:tab/>
        <w:t>Godkjent</w:t>
      </w:r>
    </w:p>
    <w:p w14:paraId="7E9F5999" w14:textId="77777777" w:rsidR="0098345A" w:rsidRPr="00B94B70" w:rsidRDefault="0098345A" w:rsidP="00331BDB"/>
    <w:p w14:paraId="423D415C" w14:textId="77777777" w:rsidR="0098345A" w:rsidRPr="00484D84" w:rsidRDefault="0098345A" w:rsidP="00331BDB">
      <w:pPr>
        <w:rPr>
          <w:b/>
        </w:rPr>
      </w:pPr>
      <w:r w:rsidRPr="00484D84">
        <w:rPr>
          <w:b/>
        </w:rPr>
        <w:t xml:space="preserve">Sak </w:t>
      </w:r>
      <w:r w:rsidR="005C3694" w:rsidRPr="00484D84">
        <w:rPr>
          <w:b/>
        </w:rPr>
        <w:t>15</w:t>
      </w:r>
      <w:r w:rsidRPr="00484D84">
        <w:rPr>
          <w:b/>
        </w:rPr>
        <w:t>/17:</w:t>
      </w:r>
      <w:r w:rsidRPr="00484D84">
        <w:rPr>
          <w:b/>
        </w:rPr>
        <w:tab/>
      </w:r>
      <w:r w:rsidR="00FE2DEF" w:rsidRPr="00484D84">
        <w:rPr>
          <w:b/>
        </w:rPr>
        <w:t>Orienteringssaker:</w:t>
      </w:r>
    </w:p>
    <w:p w14:paraId="43014D26" w14:textId="77777777" w:rsidR="00FE2DEF" w:rsidRPr="00B94B70" w:rsidRDefault="00FE2DEF" w:rsidP="00FE2DEF">
      <w:pPr>
        <w:pStyle w:val="Listeavsnitt"/>
        <w:numPr>
          <w:ilvl w:val="0"/>
          <w:numId w:val="9"/>
        </w:numPr>
      </w:pPr>
      <w:r w:rsidRPr="00B94B70">
        <w:t>FAU</w:t>
      </w:r>
    </w:p>
    <w:p w14:paraId="23F985C5" w14:textId="7E525897" w:rsidR="00841314" w:rsidRPr="00B94B70" w:rsidRDefault="00841314" w:rsidP="00841314">
      <w:pPr>
        <w:pStyle w:val="Listeavsnitt"/>
        <w:numPr>
          <w:ilvl w:val="1"/>
          <w:numId w:val="9"/>
        </w:numPr>
      </w:pPr>
      <w:r w:rsidRPr="00B94B70">
        <w:t>Rektors redegjørelse fra forrige møte</w:t>
      </w:r>
      <w:r w:rsidR="00E11C48">
        <w:t xml:space="preserve"> ble  positivt mottatt.</w:t>
      </w:r>
      <w:bookmarkStart w:id="1" w:name="_GoBack"/>
      <w:bookmarkEnd w:id="1"/>
    </w:p>
    <w:p w14:paraId="368D9DAD" w14:textId="6507D9B1" w:rsidR="00841314" w:rsidRPr="00B94B70" w:rsidRDefault="006760DB" w:rsidP="00841314">
      <w:pPr>
        <w:pStyle w:val="Listeavsnitt"/>
        <w:numPr>
          <w:ilvl w:val="1"/>
          <w:numId w:val="9"/>
        </w:numPr>
      </w:pPr>
      <w:r>
        <w:t>FAU ser sammen med skolen på muligheten for å arrangere et</w:t>
      </w:r>
      <w:r w:rsidR="00841314" w:rsidRPr="00B94B70">
        <w:t xml:space="preserve"> mattekurs</w:t>
      </w:r>
      <w:r>
        <w:t xml:space="preserve"> for foreldre på Abildsø</w:t>
      </w:r>
      <w:r w:rsidR="00841314" w:rsidRPr="00B94B70">
        <w:t>.</w:t>
      </w:r>
    </w:p>
    <w:p w14:paraId="71E6B7C8" w14:textId="39BF1EDC" w:rsidR="00841314" w:rsidRPr="00B94B70" w:rsidRDefault="00841314" w:rsidP="00841314">
      <w:pPr>
        <w:pStyle w:val="Listeavsnitt"/>
        <w:numPr>
          <w:ilvl w:val="1"/>
          <w:numId w:val="9"/>
        </w:numPr>
      </w:pPr>
      <w:proofErr w:type="spellStart"/>
      <w:r w:rsidRPr="00B94B70">
        <w:t>F</w:t>
      </w:r>
      <w:r w:rsidR="006760DB">
        <w:t>AUs</w:t>
      </w:r>
      <w:proofErr w:type="spellEnd"/>
      <w:r w:rsidR="006760DB">
        <w:t xml:space="preserve"> f</w:t>
      </w:r>
      <w:r w:rsidRPr="00B94B70">
        <w:t>oreldrevett-regler revideres, økt fokus på hvordan man snakker om skolen, medelever og lærere.</w:t>
      </w:r>
    </w:p>
    <w:p w14:paraId="3B256DDD" w14:textId="568B5169" w:rsidR="00841314" w:rsidRPr="00B94B70" w:rsidRDefault="00841314" w:rsidP="00841314">
      <w:pPr>
        <w:pStyle w:val="Listeavsnitt"/>
        <w:numPr>
          <w:ilvl w:val="1"/>
          <w:numId w:val="9"/>
        </w:numPr>
      </w:pPr>
      <w:r w:rsidRPr="00B94B70">
        <w:t>N</w:t>
      </w:r>
      <w:r w:rsidR="006760DB">
        <w:t>atteravngruppa er igjen i gang, etter en kort pause i vinter.</w:t>
      </w:r>
    </w:p>
    <w:p w14:paraId="25F49B04" w14:textId="77777777" w:rsidR="00FE2DEF" w:rsidRPr="00B94B70" w:rsidRDefault="00FE2DEF" w:rsidP="00FE2DEF">
      <w:pPr>
        <w:pStyle w:val="Listeavsnitt"/>
        <w:numPr>
          <w:ilvl w:val="0"/>
          <w:numId w:val="9"/>
        </w:numPr>
      </w:pPr>
      <w:r w:rsidRPr="00B94B70">
        <w:t>Elevråd</w:t>
      </w:r>
    </w:p>
    <w:p w14:paraId="33EBB93A" w14:textId="77777777" w:rsidR="00841314" w:rsidRPr="00B94B70" w:rsidRDefault="00841314" w:rsidP="00841314">
      <w:pPr>
        <w:pStyle w:val="Listeavsnitt"/>
        <w:numPr>
          <w:ilvl w:val="1"/>
          <w:numId w:val="9"/>
        </w:numPr>
      </w:pPr>
      <w:r w:rsidRPr="00B94B70">
        <w:t>Ikke tilstede</w:t>
      </w:r>
    </w:p>
    <w:p w14:paraId="752DB890" w14:textId="77777777" w:rsidR="00841314" w:rsidRPr="00B94B70" w:rsidRDefault="00841314" w:rsidP="00FE2DEF">
      <w:pPr>
        <w:pStyle w:val="Listeavsnitt"/>
        <w:numPr>
          <w:ilvl w:val="0"/>
          <w:numId w:val="9"/>
        </w:numPr>
      </w:pPr>
      <w:r w:rsidRPr="00B94B70">
        <w:t>Rektor informerer</w:t>
      </w:r>
    </w:p>
    <w:p w14:paraId="760E6BFD" w14:textId="77777777" w:rsidR="00FE2DEF" w:rsidRPr="00B94B70" w:rsidRDefault="00FE2DEF" w:rsidP="00841314">
      <w:pPr>
        <w:pStyle w:val="Listeavsnitt"/>
        <w:numPr>
          <w:ilvl w:val="1"/>
          <w:numId w:val="9"/>
        </w:numPr>
      </w:pPr>
      <w:r w:rsidRPr="00B94B70">
        <w:t>Mobbesaker</w:t>
      </w:r>
      <w:r w:rsidR="00841314" w:rsidRPr="00B94B70">
        <w:t xml:space="preserve"> </w:t>
      </w:r>
    </w:p>
    <w:p w14:paraId="2251B688" w14:textId="3F8A6B63" w:rsidR="00841314" w:rsidRPr="00B94B70" w:rsidRDefault="00841314" w:rsidP="00841314">
      <w:pPr>
        <w:pStyle w:val="Listeavsnitt"/>
        <w:numPr>
          <w:ilvl w:val="2"/>
          <w:numId w:val="9"/>
        </w:numPr>
      </w:pPr>
      <w:r w:rsidRPr="00B94B70">
        <w:t xml:space="preserve">En pågående </w:t>
      </w:r>
      <w:r w:rsidR="006760DB">
        <w:t>mobbesak på</w:t>
      </w:r>
      <w:r w:rsidRPr="00B94B70">
        <w:t xml:space="preserve"> mellomtrinnet</w:t>
      </w:r>
      <w:r w:rsidR="006760DB">
        <w:t>.</w:t>
      </w:r>
    </w:p>
    <w:p w14:paraId="33D44F5B" w14:textId="3C469C84" w:rsidR="00841314" w:rsidRDefault="00841314" w:rsidP="00841314">
      <w:pPr>
        <w:pStyle w:val="Listeavsnitt"/>
        <w:numPr>
          <w:ilvl w:val="2"/>
          <w:numId w:val="9"/>
        </w:numPr>
      </w:pPr>
      <w:r w:rsidRPr="00B94B70">
        <w:t xml:space="preserve">En </w:t>
      </w:r>
      <w:r w:rsidR="006760DB">
        <w:t xml:space="preserve">pågående </w:t>
      </w:r>
      <w:r w:rsidRPr="00B94B70">
        <w:t>sak om krenkende adferd på ungdomsskolen</w:t>
      </w:r>
      <w:r w:rsidR="006760DB">
        <w:t>.</w:t>
      </w:r>
    </w:p>
    <w:p w14:paraId="72F528A0" w14:textId="7BEF4ED6" w:rsidR="0012448A" w:rsidRPr="00B94B70" w:rsidRDefault="0012448A" w:rsidP="00841314">
      <w:pPr>
        <w:pStyle w:val="Listeavsnitt"/>
        <w:numPr>
          <w:ilvl w:val="2"/>
          <w:numId w:val="9"/>
        </w:numPr>
      </w:pPr>
      <w:r>
        <w:t>En nylig avsluttet sak på ungdomsskolen</w:t>
      </w:r>
      <w:r w:rsidR="006760DB">
        <w:t>.</w:t>
      </w:r>
    </w:p>
    <w:p w14:paraId="422488C5" w14:textId="60EEA8FB" w:rsidR="00841314" w:rsidRDefault="00841314" w:rsidP="00D944BA">
      <w:pPr>
        <w:pStyle w:val="Listeavsnitt"/>
        <w:numPr>
          <w:ilvl w:val="1"/>
          <w:numId w:val="9"/>
        </w:numPr>
      </w:pPr>
      <w:r w:rsidRPr="00B94B70">
        <w:t>Møte om mobbeproblematikk med ekstern foredragsholder</w:t>
      </w:r>
      <w:r w:rsidR="00D944BA" w:rsidRPr="00B94B70">
        <w:t xml:space="preserve"> fra Barne</w:t>
      </w:r>
      <w:r w:rsidR="006760DB">
        <w:t>-</w:t>
      </w:r>
      <w:r w:rsidR="00D944BA" w:rsidRPr="00B94B70">
        <w:t xml:space="preserve">vakten.no er planlagt i slutten av mars. </w:t>
      </w:r>
      <w:r w:rsidR="006760DB">
        <w:t>Dette er et s</w:t>
      </w:r>
      <w:r w:rsidR="00D944BA" w:rsidRPr="00B94B70">
        <w:t>amarbeid med FAU</w:t>
      </w:r>
      <w:r w:rsidR="006760DB">
        <w:t>.</w:t>
      </w:r>
    </w:p>
    <w:p w14:paraId="0E9FD725" w14:textId="443E6522" w:rsidR="00806ABE" w:rsidRPr="00B94B70" w:rsidRDefault="00806ABE" w:rsidP="00D944BA">
      <w:pPr>
        <w:pStyle w:val="Listeavsnitt"/>
        <w:numPr>
          <w:ilvl w:val="1"/>
          <w:numId w:val="9"/>
        </w:numPr>
      </w:pPr>
      <w:r>
        <w:t xml:space="preserve">Ny foreldreundersøkelse som sendes ut ila mars. Det ønskes velkommen og vil være nyttig for skolen. </w:t>
      </w:r>
      <w:r w:rsidR="006760DB">
        <w:t>Undersøkelsen</w:t>
      </w:r>
      <w:r>
        <w:t xml:space="preserve"> dreier seg </w:t>
      </w:r>
      <w:r w:rsidR="006760DB">
        <w:t xml:space="preserve">bl.a. </w:t>
      </w:r>
      <w:r>
        <w:t>om mobbing, skolemiljø, krenkende adferd og generell trivsel.</w:t>
      </w:r>
    </w:p>
    <w:p w14:paraId="250D574C" w14:textId="77777777" w:rsidR="00FE2DEF" w:rsidRPr="00B94B70" w:rsidRDefault="00FE2DEF" w:rsidP="00FE2DEF">
      <w:pPr>
        <w:pStyle w:val="Listeavsnitt"/>
        <w:numPr>
          <w:ilvl w:val="0"/>
          <w:numId w:val="9"/>
        </w:numPr>
      </w:pPr>
      <w:r w:rsidRPr="00B94B70">
        <w:t>S- klassen</w:t>
      </w:r>
    </w:p>
    <w:p w14:paraId="0BDAC293" w14:textId="77777777" w:rsidR="00D944BA" w:rsidRPr="00B94B70" w:rsidRDefault="00D944BA" w:rsidP="00D944BA">
      <w:pPr>
        <w:pStyle w:val="Listeavsnitt"/>
        <w:numPr>
          <w:ilvl w:val="1"/>
          <w:numId w:val="9"/>
        </w:numPr>
      </w:pPr>
      <w:r w:rsidRPr="00B94B70">
        <w:t xml:space="preserve">Jobbes godt med samhandlingsregler og kompetanseheving- og veiledning. </w:t>
      </w:r>
    </w:p>
    <w:p w14:paraId="62672B36" w14:textId="77777777" w:rsidR="00331BDB" w:rsidRPr="00B94B70" w:rsidRDefault="00331BDB" w:rsidP="007C77BF"/>
    <w:p w14:paraId="2AF19E18" w14:textId="77777777" w:rsidR="0098345A" w:rsidRPr="00484D84" w:rsidRDefault="00902593" w:rsidP="007C77BF">
      <w:pPr>
        <w:rPr>
          <w:b/>
        </w:rPr>
      </w:pPr>
      <w:r w:rsidRPr="00484D84">
        <w:rPr>
          <w:b/>
        </w:rPr>
        <w:t>Sak</w:t>
      </w:r>
      <w:r w:rsidR="005C3694" w:rsidRPr="00484D84">
        <w:rPr>
          <w:b/>
        </w:rPr>
        <w:t xml:space="preserve"> 16</w:t>
      </w:r>
      <w:r w:rsidR="0098345A" w:rsidRPr="00484D84">
        <w:rPr>
          <w:b/>
        </w:rPr>
        <w:t>/17</w:t>
      </w:r>
      <w:r w:rsidR="00331BDB" w:rsidRPr="00484D84">
        <w:rPr>
          <w:b/>
        </w:rPr>
        <w:t xml:space="preserve">: </w:t>
      </w:r>
      <w:r w:rsidR="00331BDB" w:rsidRPr="00484D84">
        <w:rPr>
          <w:b/>
        </w:rPr>
        <w:tab/>
      </w:r>
      <w:r w:rsidR="00FE2DEF" w:rsidRPr="00484D84">
        <w:rPr>
          <w:b/>
        </w:rPr>
        <w:t xml:space="preserve">Gjennomgang og godkjenning av årsrapport med forslag om disponering av  </w:t>
      </w:r>
    </w:p>
    <w:p w14:paraId="124AD2A4" w14:textId="77777777" w:rsidR="00FE2DEF" w:rsidRPr="00484D84" w:rsidRDefault="00FE2DEF" w:rsidP="007C77BF">
      <w:pPr>
        <w:rPr>
          <w:b/>
        </w:rPr>
      </w:pPr>
      <w:r w:rsidRPr="00484D84">
        <w:rPr>
          <w:b/>
        </w:rPr>
        <w:t xml:space="preserve">                        </w:t>
      </w:r>
      <w:proofErr w:type="spellStart"/>
      <w:r w:rsidRPr="00484D84">
        <w:rPr>
          <w:b/>
        </w:rPr>
        <w:t>mindreforbruk</w:t>
      </w:r>
      <w:proofErr w:type="spellEnd"/>
      <w:r w:rsidRPr="00484D84">
        <w:rPr>
          <w:b/>
        </w:rPr>
        <w:t xml:space="preserve"> 2016 – se vedlegg.</w:t>
      </w:r>
    </w:p>
    <w:p w14:paraId="5B7FA1D6" w14:textId="77777777" w:rsidR="00D944BA" w:rsidRPr="00B94B70" w:rsidRDefault="00D944BA" w:rsidP="007C77BF">
      <w:r w:rsidRPr="00B94B70">
        <w:tab/>
        <w:t>- Godkjent</w:t>
      </w:r>
    </w:p>
    <w:p w14:paraId="4A707ACA" w14:textId="77777777" w:rsidR="001148AF" w:rsidRPr="00B94B70" w:rsidRDefault="006302F1" w:rsidP="006F08C5">
      <w:pPr>
        <w:pStyle w:val="Listeavsnitt"/>
        <w:tabs>
          <w:tab w:val="left" w:pos="708"/>
          <w:tab w:val="left" w:pos="1416"/>
          <w:tab w:val="left" w:pos="6690"/>
        </w:tabs>
        <w:ind w:left="1776"/>
      </w:pPr>
      <w:r w:rsidRPr="00B94B70">
        <w:tab/>
      </w:r>
    </w:p>
    <w:p w14:paraId="58236E60" w14:textId="77777777" w:rsidR="0012550A" w:rsidRPr="00484D84" w:rsidRDefault="005C3694" w:rsidP="004F5948">
      <w:pPr>
        <w:tabs>
          <w:tab w:val="left" w:pos="708"/>
          <w:tab w:val="left" w:pos="1416"/>
          <w:tab w:val="left" w:pos="6690"/>
        </w:tabs>
        <w:rPr>
          <w:b/>
        </w:rPr>
      </w:pPr>
      <w:r w:rsidRPr="00484D84">
        <w:rPr>
          <w:b/>
        </w:rPr>
        <w:lastRenderedPageBreak/>
        <w:t>Sak 17</w:t>
      </w:r>
      <w:r w:rsidR="0098345A" w:rsidRPr="00484D84">
        <w:rPr>
          <w:b/>
        </w:rPr>
        <w:t>/17</w:t>
      </w:r>
      <w:r w:rsidR="0012550A" w:rsidRPr="00484D84">
        <w:rPr>
          <w:b/>
        </w:rPr>
        <w:t>:</w:t>
      </w:r>
      <w:r w:rsidR="0012550A" w:rsidRPr="00484D84">
        <w:rPr>
          <w:b/>
        </w:rPr>
        <w:tab/>
      </w:r>
      <w:r w:rsidR="0098345A" w:rsidRPr="00484D84">
        <w:rPr>
          <w:b/>
        </w:rPr>
        <w:t xml:space="preserve"> </w:t>
      </w:r>
      <w:r w:rsidR="00DB35CA" w:rsidRPr="00484D84">
        <w:rPr>
          <w:b/>
        </w:rPr>
        <w:t>Gjennomgang og godkjenning av fullstendighetserklæring- se vedlegg.</w:t>
      </w:r>
    </w:p>
    <w:p w14:paraId="624E2E4B" w14:textId="77777777" w:rsidR="00D944BA" w:rsidRPr="00B94B70" w:rsidRDefault="00C877FF" w:rsidP="004F5948">
      <w:pPr>
        <w:tabs>
          <w:tab w:val="left" w:pos="708"/>
          <w:tab w:val="left" w:pos="1416"/>
          <w:tab w:val="left" w:pos="6690"/>
        </w:tabs>
      </w:pPr>
      <w:r w:rsidRPr="00B94B70">
        <w:tab/>
        <w:t>- Godkjent</w:t>
      </w:r>
    </w:p>
    <w:p w14:paraId="3FFA1202" w14:textId="77777777" w:rsidR="00264CFD" w:rsidRPr="00B94B70" w:rsidRDefault="00264CFD" w:rsidP="004F5948">
      <w:pPr>
        <w:tabs>
          <w:tab w:val="left" w:pos="708"/>
          <w:tab w:val="left" w:pos="1416"/>
          <w:tab w:val="left" w:pos="6690"/>
        </w:tabs>
      </w:pPr>
    </w:p>
    <w:p w14:paraId="7791B55C" w14:textId="1220DB95" w:rsidR="003C4022" w:rsidRPr="00484D84" w:rsidRDefault="00C877FF" w:rsidP="004F5948">
      <w:pPr>
        <w:tabs>
          <w:tab w:val="left" w:pos="708"/>
          <w:tab w:val="left" w:pos="1416"/>
          <w:tab w:val="left" w:pos="6690"/>
        </w:tabs>
        <w:rPr>
          <w:b/>
        </w:rPr>
      </w:pPr>
      <w:r w:rsidRPr="00484D84">
        <w:rPr>
          <w:b/>
        </w:rPr>
        <w:t>Sak 18</w:t>
      </w:r>
      <w:r w:rsidR="0098345A" w:rsidRPr="00484D84">
        <w:rPr>
          <w:b/>
        </w:rPr>
        <w:t>/</w:t>
      </w:r>
      <w:r w:rsidR="006760DB" w:rsidRPr="00484D84">
        <w:rPr>
          <w:b/>
        </w:rPr>
        <w:t xml:space="preserve">17:  </w:t>
      </w:r>
      <w:r w:rsidR="00DA5234" w:rsidRPr="00484D84">
        <w:rPr>
          <w:b/>
        </w:rPr>
        <w:t xml:space="preserve">    </w:t>
      </w:r>
      <w:r w:rsidR="0098345A" w:rsidRPr="00484D84">
        <w:rPr>
          <w:b/>
        </w:rPr>
        <w:t>Tilsyn fra bydelen – orientering.</w:t>
      </w:r>
    </w:p>
    <w:p w14:paraId="2BE77413" w14:textId="1194AF8F" w:rsidR="00C877FF" w:rsidRPr="00B94B70" w:rsidRDefault="006760DB" w:rsidP="00C877FF">
      <w:pPr>
        <w:pStyle w:val="Listeavsnitt"/>
        <w:numPr>
          <w:ilvl w:val="0"/>
          <w:numId w:val="9"/>
        </w:numPr>
        <w:tabs>
          <w:tab w:val="left" w:pos="708"/>
          <w:tab w:val="left" w:pos="1416"/>
          <w:tab w:val="left" w:pos="6690"/>
        </w:tabs>
      </w:pPr>
      <w:r>
        <w:t xml:space="preserve">HMS-tilsynet – </w:t>
      </w:r>
      <w:r w:rsidR="00C877FF" w:rsidRPr="00B94B70">
        <w:t xml:space="preserve">Målsetningen er umulig å oppnå, det vedgår også bydelen. </w:t>
      </w:r>
    </w:p>
    <w:p w14:paraId="695CB4DF" w14:textId="2D4A2EA8" w:rsidR="00C877FF" w:rsidRPr="00B94B70" w:rsidRDefault="00C877FF" w:rsidP="00C877FF">
      <w:pPr>
        <w:pStyle w:val="Listeavsnitt"/>
        <w:numPr>
          <w:ilvl w:val="0"/>
          <w:numId w:val="9"/>
        </w:numPr>
        <w:tabs>
          <w:tab w:val="left" w:pos="708"/>
          <w:tab w:val="left" w:pos="1416"/>
          <w:tab w:val="left" w:pos="6690"/>
        </w:tabs>
      </w:pPr>
      <w:proofErr w:type="spellStart"/>
      <w:r w:rsidRPr="00B94B70">
        <w:t>Renholdsdokumentasjon</w:t>
      </w:r>
      <w:proofErr w:type="spellEnd"/>
      <w:r w:rsidRPr="00B94B70">
        <w:t xml:space="preserve"> mangler på skolen</w:t>
      </w:r>
      <w:r w:rsidR="006760DB">
        <w:t>. R</w:t>
      </w:r>
      <w:r w:rsidRPr="00B94B70">
        <w:t>utinene gjennomgås og utbedres.</w:t>
      </w:r>
    </w:p>
    <w:p w14:paraId="2493C327" w14:textId="77777777" w:rsidR="003C4022" w:rsidRPr="00B94B70" w:rsidRDefault="003C4022" w:rsidP="004F5948">
      <w:pPr>
        <w:tabs>
          <w:tab w:val="left" w:pos="708"/>
          <w:tab w:val="left" w:pos="1416"/>
          <w:tab w:val="left" w:pos="6690"/>
        </w:tabs>
      </w:pPr>
    </w:p>
    <w:p w14:paraId="53B27779" w14:textId="65DBB329" w:rsidR="0053730D" w:rsidRPr="00484D84" w:rsidRDefault="001D1111" w:rsidP="004F5948">
      <w:pPr>
        <w:tabs>
          <w:tab w:val="left" w:pos="708"/>
          <w:tab w:val="left" w:pos="1416"/>
          <w:tab w:val="left" w:pos="6690"/>
        </w:tabs>
        <w:rPr>
          <w:b/>
        </w:rPr>
      </w:pPr>
      <w:r w:rsidRPr="00484D84">
        <w:rPr>
          <w:b/>
        </w:rPr>
        <w:t>Sak</w:t>
      </w:r>
      <w:r w:rsidR="00C877FF" w:rsidRPr="00484D84">
        <w:rPr>
          <w:b/>
        </w:rPr>
        <w:t xml:space="preserve">  19</w:t>
      </w:r>
      <w:r w:rsidR="0098345A" w:rsidRPr="00484D84">
        <w:rPr>
          <w:b/>
        </w:rPr>
        <w:t>/17</w:t>
      </w:r>
      <w:r w:rsidR="003C4022" w:rsidRPr="00484D84">
        <w:rPr>
          <w:b/>
        </w:rPr>
        <w:t xml:space="preserve">:       </w:t>
      </w:r>
      <w:r w:rsidR="00AA24A0" w:rsidRPr="00484D84">
        <w:rPr>
          <w:b/>
        </w:rPr>
        <w:t>Forslag til endring av ressursford</w:t>
      </w:r>
      <w:r w:rsidR="00A22171">
        <w:rPr>
          <w:b/>
        </w:rPr>
        <w:t>elingsmodellen for Osloskolene-</w:t>
      </w:r>
      <w:r w:rsidR="00AA24A0" w:rsidRPr="00484D84">
        <w:rPr>
          <w:b/>
        </w:rPr>
        <w:t>høringsuttalelse.</w:t>
      </w:r>
    </w:p>
    <w:p w14:paraId="009E41AA" w14:textId="38751F6F" w:rsidR="00C877FF" w:rsidRDefault="00C877FF" w:rsidP="00B94B70">
      <w:pPr>
        <w:pStyle w:val="Listeavsnitt"/>
        <w:numPr>
          <w:ilvl w:val="0"/>
          <w:numId w:val="9"/>
        </w:numPr>
        <w:tabs>
          <w:tab w:val="left" w:pos="708"/>
          <w:tab w:val="left" w:pos="1416"/>
          <w:tab w:val="left" w:pos="6690"/>
        </w:tabs>
      </w:pPr>
      <w:r w:rsidRPr="00B94B70">
        <w:t xml:space="preserve">Positivt utslag for Abildsø. </w:t>
      </w:r>
      <w:r w:rsidR="00B94B70">
        <w:t>Dersom denne modellen går gjennom</w:t>
      </w:r>
      <w:r w:rsidR="00A22171">
        <w:t xml:space="preserve"> politisk</w:t>
      </w:r>
      <w:r w:rsidR="00B94B70">
        <w:t xml:space="preserve"> øker fordelingen positivt for Abildsø med i overkant av to millioner kroner.</w:t>
      </w:r>
    </w:p>
    <w:p w14:paraId="5249CF07" w14:textId="5224ADD2" w:rsidR="00B94B70" w:rsidRDefault="00A22171" w:rsidP="00B94B70">
      <w:pPr>
        <w:pStyle w:val="Listeavsnitt"/>
        <w:numPr>
          <w:ilvl w:val="0"/>
          <w:numId w:val="9"/>
        </w:numPr>
        <w:tabs>
          <w:tab w:val="left" w:pos="708"/>
          <w:tab w:val="left" w:pos="1416"/>
          <w:tab w:val="left" w:pos="6690"/>
        </w:tabs>
      </w:pPr>
      <w:r>
        <w:t>Forslaget er på</w:t>
      </w:r>
      <w:r w:rsidR="00B94B70">
        <w:t xml:space="preserve"> høring nå, skal opp til politisk behandling.</w:t>
      </w:r>
    </w:p>
    <w:p w14:paraId="74982931" w14:textId="77777777" w:rsidR="00B94B70" w:rsidRPr="00B94B70" w:rsidRDefault="00B94B70" w:rsidP="00B94B70">
      <w:pPr>
        <w:pStyle w:val="Listeavsnitt"/>
        <w:numPr>
          <w:ilvl w:val="0"/>
          <w:numId w:val="9"/>
        </w:numPr>
        <w:tabs>
          <w:tab w:val="left" w:pos="708"/>
          <w:tab w:val="left" w:pos="1416"/>
          <w:tab w:val="left" w:pos="6690"/>
        </w:tabs>
      </w:pPr>
      <w:r>
        <w:t>Driftsstyret er velkommen til å svare på høringen gjennom et Questback-skjema. DS-leder ber om anledning til å svare på høringen på vegne av styret. Godkjennes.</w:t>
      </w:r>
    </w:p>
    <w:p w14:paraId="0C712674" w14:textId="77777777" w:rsidR="0053730D" w:rsidRPr="00B94B70" w:rsidRDefault="0053730D" w:rsidP="004F5948">
      <w:pPr>
        <w:tabs>
          <w:tab w:val="left" w:pos="708"/>
          <w:tab w:val="left" w:pos="1416"/>
          <w:tab w:val="left" w:pos="6690"/>
        </w:tabs>
      </w:pPr>
    </w:p>
    <w:p w14:paraId="6BDCE81C" w14:textId="77777777" w:rsidR="00B94B70" w:rsidRPr="00484D84" w:rsidRDefault="0053730D" w:rsidP="004F5948">
      <w:pPr>
        <w:tabs>
          <w:tab w:val="left" w:pos="708"/>
          <w:tab w:val="left" w:pos="1416"/>
          <w:tab w:val="left" w:pos="6690"/>
        </w:tabs>
        <w:rPr>
          <w:b/>
        </w:rPr>
      </w:pPr>
      <w:r w:rsidRPr="00484D84">
        <w:rPr>
          <w:b/>
        </w:rPr>
        <w:t>Sak</w:t>
      </w:r>
      <w:r w:rsidR="00C877FF" w:rsidRPr="00484D84">
        <w:rPr>
          <w:b/>
        </w:rPr>
        <w:t xml:space="preserve">  20</w:t>
      </w:r>
      <w:r w:rsidR="0098345A" w:rsidRPr="00484D84">
        <w:rPr>
          <w:b/>
        </w:rPr>
        <w:t xml:space="preserve">/17:     </w:t>
      </w:r>
      <w:r w:rsidR="00AA24A0" w:rsidRPr="00484D84">
        <w:rPr>
          <w:b/>
        </w:rPr>
        <w:t xml:space="preserve">   Ny handlingsplan mot mobbing – informasjon- se vedlegg.</w:t>
      </w:r>
    </w:p>
    <w:p w14:paraId="14C16E50" w14:textId="2C323798" w:rsidR="0012448A" w:rsidRDefault="0012448A" w:rsidP="0012448A">
      <w:pPr>
        <w:pStyle w:val="Listeavsnitt"/>
        <w:numPr>
          <w:ilvl w:val="0"/>
          <w:numId w:val="9"/>
        </w:numPr>
        <w:tabs>
          <w:tab w:val="left" w:pos="708"/>
          <w:tab w:val="left" w:pos="1416"/>
          <w:tab w:val="left" w:pos="6690"/>
        </w:tabs>
      </w:pPr>
      <w:r>
        <w:t>Byrådet krevde 02.02.17 at skoler i Oslo måtte styrke mobbetiltakene, og ønsket nye, gode handlingsplaner utarbeidet før 15.02.17. Sosiallærer, en inspektør og rekt</w:t>
      </w:r>
      <w:r w:rsidR="00A22171">
        <w:t xml:space="preserve">or har utarbeidet </w:t>
      </w:r>
      <w:r>
        <w:t xml:space="preserve">en ny plan. </w:t>
      </w:r>
    </w:p>
    <w:p w14:paraId="5BB1BB84" w14:textId="77777777" w:rsidR="0012448A" w:rsidRDefault="0012448A" w:rsidP="0012448A">
      <w:pPr>
        <w:pStyle w:val="Listeavsnitt"/>
        <w:numPr>
          <w:ilvl w:val="1"/>
          <w:numId w:val="9"/>
        </w:numPr>
        <w:tabs>
          <w:tab w:val="left" w:pos="708"/>
          <w:tab w:val="left" w:pos="1416"/>
          <w:tab w:val="left" w:pos="6690"/>
        </w:tabs>
      </w:pPr>
      <w:r>
        <w:t>Større vekt på krenkende adferd.</w:t>
      </w:r>
    </w:p>
    <w:p w14:paraId="4C73A998" w14:textId="77777777" w:rsidR="0012448A" w:rsidRDefault="0012448A" w:rsidP="0012448A">
      <w:pPr>
        <w:pStyle w:val="Listeavsnitt"/>
        <w:numPr>
          <w:ilvl w:val="1"/>
          <w:numId w:val="9"/>
        </w:numPr>
        <w:tabs>
          <w:tab w:val="left" w:pos="708"/>
          <w:tab w:val="left" w:pos="1416"/>
          <w:tab w:val="left" w:pos="6690"/>
        </w:tabs>
      </w:pPr>
      <w:r>
        <w:t>Konkretisert hva skolen legger i utfordrende adferd.</w:t>
      </w:r>
    </w:p>
    <w:p w14:paraId="0C3E029D" w14:textId="0BEF6B2A" w:rsidR="0012448A" w:rsidRDefault="00A22171" w:rsidP="00484D84">
      <w:pPr>
        <w:pStyle w:val="Listeavsnitt"/>
        <w:numPr>
          <w:ilvl w:val="1"/>
          <w:numId w:val="9"/>
        </w:numPr>
        <w:tabs>
          <w:tab w:val="left" w:pos="708"/>
          <w:tab w:val="left" w:pos="1416"/>
          <w:tab w:val="left" w:pos="6690"/>
        </w:tabs>
      </w:pPr>
      <w:r>
        <w:t>Ytterligere p</w:t>
      </w:r>
      <w:r w:rsidR="0012448A">
        <w:t>resisering av aktivitetsplikt for alle ansatte på skolen.</w:t>
      </w:r>
    </w:p>
    <w:p w14:paraId="41F70512" w14:textId="77777777" w:rsidR="00484D84" w:rsidRPr="00B94B70" w:rsidRDefault="00484D84" w:rsidP="00484D84">
      <w:pPr>
        <w:pStyle w:val="Listeavsnitt"/>
        <w:numPr>
          <w:ilvl w:val="1"/>
          <w:numId w:val="9"/>
        </w:numPr>
        <w:tabs>
          <w:tab w:val="left" w:pos="708"/>
          <w:tab w:val="left" w:pos="1416"/>
          <w:tab w:val="left" w:pos="6690"/>
        </w:tabs>
      </w:pPr>
      <w:r>
        <w:t>Styret tilslutter seg til planen.</w:t>
      </w:r>
    </w:p>
    <w:p w14:paraId="3C8A5AAE" w14:textId="77777777" w:rsidR="00AA24A0" w:rsidRPr="00B94B70" w:rsidRDefault="00AA24A0" w:rsidP="004F5948">
      <w:pPr>
        <w:tabs>
          <w:tab w:val="left" w:pos="708"/>
          <w:tab w:val="left" w:pos="1416"/>
          <w:tab w:val="left" w:pos="6690"/>
        </w:tabs>
      </w:pPr>
    </w:p>
    <w:p w14:paraId="22C5A891" w14:textId="77777777" w:rsidR="00AA24A0" w:rsidRPr="00484D84" w:rsidRDefault="00C877FF" w:rsidP="004F5948">
      <w:pPr>
        <w:tabs>
          <w:tab w:val="left" w:pos="708"/>
          <w:tab w:val="left" w:pos="1416"/>
          <w:tab w:val="left" w:pos="6690"/>
        </w:tabs>
        <w:rPr>
          <w:b/>
        </w:rPr>
      </w:pPr>
      <w:r w:rsidRPr="00484D84">
        <w:rPr>
          <w:b/>
        </w:rPr>
        <w:t>Sak 21/</w:t>
      </w:r>
      <w:r w:rsidR="00AA24A0" w:rsidRPr="00484D84">
        <w:rPr>
          <w:b/>
        </w:rPr>
        <w:t>17:         Ny søknad skoletur 9. trinn.</w:t>
      </w:r>
    </w:p>
    <w:p w14:paraId="13E096F9" w14:textId="77777777" w:rsidR="00484D84" w:rsidRDefault="00484D84" w:rsidP="00484D84">
      <w:pPr>
        <w:pStyle w:val="Listeavsnitt"/>
        <w:numPr>
          <w:ilvl w:val="0"/>
          <w:numId w:val="9"/>
        </w:numPr>
        <w:tabs>
          <w:tab w:val="left" w:pos="708"/>
          <w:tab w:val="left" w:pos="1416"/>
          <w:tab w:val="left" w:pos="6690"/>
        </w:tabs>
      </w:pPr>
      <w:r>
        <w:t>Utekontakten blir med på ture</w:t>
      </w:r>
      <w:r w:rsidR="00806ABE">
        <w:t>n. Det er positivt. De er også tilbake i skole</w:t>
      </w:r>
      <w:r>
        <w:t xml:space="preserve"> </w:t>
      </w:r>
    </w:p>
    <w:p w14:paraId="2A0C8F32" w14:textId="77777777" w:rsidR="00AA24A0" w:rsidRDefault="00484D84" w:rsidP="00484D84">
      <w:pPr>
        <w:pStyle w:val="Listeavsnitt"/>
        <w:numPr>
          <w:ilvl w:val="0"/>
          <w:numId w:val="9"/>
        </w:numPr>
        <w:tabs>
          <w:tab w:val="left" w:pos="708"/>
          <w:tab w:val="left" w:pos="1416"/>
          <w:tab w:val="left" w:pos="6690"/>
        </w:tabs>
      </w:pPr>
      <w:r>
        <w:t>Godkjennes.</w:t>
      </w:r>
    </w:p>
    <w:p w14:paraId="3EDE489B" w14:textId="77777777" w:rsidR="00484D84" w:rsidRDefault="00484D84" w:rsidP="00806ABE">
      <w:pPr>
        <w:pStyle w:val="Listeavsnitt"/>
        <w:numPr>
          <w:ilvl w:val="0"/>
          <w:numId w:val="9"/>
        </w:numPr>
        <w:tabs>
          <w:tab w:val="left" w:pos="708"/>
          <w:tab w:val="left" w:pos="1416"/>
          <w:tab w:val="left" w:pos="6690"/>
        </w:tabs>
      </w:pPr>
      <w:r>
        <w:t xml:space="preserve">Etterspørres om det kan lages et rammeverk for hvordan skolekull skal legge opp turer og tydeligere retningslinjer i framtiden? </w:t>
      </w:r>
    </w:p>
    <w:p w14:paraId="70943B2C" w14:textId="47E1D68C" w:rsidR="00484D84" w:rsidRDefault="00A22171" w:rsidP="004F5948">
      <w:pPr>
        <w:pStyle w:val="Listeavsnitt"/>
        <w:numPr>
          <w:ilvl w:val="1"/>
          <w:numId w:val="9"/>
        </w:numPr>
        <w:tabs>
          <w:tab w:val="left" w:pos="708"/>
          <w:tab w:val="left" w:pos="1416"/>
          <w:tab w:val="left" w:pos="6690"/>
        </w:tabs>
      </w:pPr>
      <w:r>
        <w:t>Gruppene som drar til Berlin i 2017 og 2018 har fått utfyllende informasjon fra tidligere turkomiteer og FAU. Dette fungerer godt.</w:t>
      </w:r>
    </w:p>
    <w:p w14:paraId="01AEF129" w14:textId="77777777" w:rsidR="00484D84" w:rsidRPr="00B94B70" w:rsidRDefault="00484D84" w:rsidP="004F5948">
      <w:pPr>
        <w:tabs>
          <w:tab w:val="left" w:pos="708"/>
          <w:tab w:val="left" w:pos="1416"/>
          <w:tab w:val="left" w:pos="6690"/>
        </w:tabs>
      </w:pPr>
    </w:p>
    <w:p w14:paraId="2F667435" w14:textId="77777777" w:rsidR="00AA24A0" w:rsidRPr="00484D84" w:rsidRDefault="00C877FF" w:rsidP="004F5948">
      <w:pPr>
        <w:tabs>
          <w:tab w:val="left" w:pos="708"/>
          <w:tab w:val="left" w:pos="1416"/>
          <w:tab w:val="left" w:pos="6690"/>
        </w:tabs>
        <w:rPr>
          <w:b/>
        </w:rPr>
      </w:pPr>
      <w:r w:rsidRPr="00484D84">
        <w:rPr>
          <w:b/>
        </w:rPr>
        <w:t>Sak 22</w:t>
      </w:r>
      <w:r w:rsidR="00AA24A0" w:rsidRPr="00484D84">
        <w:rPr>
          <w:b/>
        </w:rPr>
        <w:t>/17:</w:t>
      </w:r>
      <w:r w:rsidR="00AA24A0" w:rsidRPr="00484D84">
        <w:rPr>
          <w:b/>
        </w:rPr>
        <w:tab/>
        <w:t xml:space="preserve">   Eventuelt.</w:t>
      </w:r>
    </w:p>
    <w:p w14:paraId="0884E595" w14:textId="77777777" w:rsidR="002B7324" w:rsidRPr="00B94B70" w:rsidRDefault="00806ABE" w:rsidP="004F5948">
      <w:pPr>
        <w:pStyle w:val="Listeavsnitt"/>
        <w:numPr>
          <w:ilvl w:val="0"/>
          <w:numId w:val="10"/>
        </w:numPr>
        <w:tabs>
          <w:tab w:val="left" w:pos="708"/>
          <w:tab w:val="left" w:pos="1416"/>
          <w:tab w:val="left" w:pos="6690"/>
        </w:tabs>
      </w:pPr>
      <w:r>
        <w:t>Neste møte, 01.06.17.</w:t>
      </w:r>
    </w:p>
    <w:p w14:paraId="6D6844D1" w14:textId="77777777" w:rsidR="00455DFA" w:rsidRDefault="00455DFA" w:rsidP="00E010D9">
      <w:pPr>
        <w:jc w:val="right"/>
        <w:rPr>
          <w:b/>
        </w:rPr>
      </w:pPr>
    </w:p>
    <w:p w14:paraId="5424EEE6" w14:textId="77777777" w:rsidR="005A51FB" w:rsidRPr="009A5787" w:rsidRDefault="005A51FB" w:rsidP="005A51FB">
      <w:pPr>
        <w:jc w:val="right"/>
        <w:rPr>
          <w:b/>
        </w:rPr>
      </w:pPr>
      <w:r>
        <w:rPr>
          <w:b/>
        </w:rPr>
        <w:t>Kopi til ledergruppen</w:t>
      </w:r>
      <w:r w:rsidRPr="009A5787">
        <w:rPr>
          <w:b/>
        </w:rPr>
        <w:t>, kontoret, FAU leder</w:t>
      </w:r>
    </w:p>
    <w:p w14:paraId="27EDD9D4" w14:textId="77777777" w:rsidR="008310D8" w:rsidRDefault="008310D8" w:rsidP="00E010D9">
      <w:pPr>
        <w:jc w:val="right"/>
      </w:pPr>
    </w:p>
    <w:sectPr w:rsidR="008310D8" w:rsidSect="007944B5">
      <w:headerReference w:type="default" r:id="rId8"/>
      <w:headerReference w:type="first" r:id="rId9"/>
      <w:footerReference w:type="first" r:id="rId10"/>
      <w:pgSz w:w="11907" w:h="16840" w:code="9"/>
      <w:pgMar w:top="1440" w:right="1080" w:bottom="1440" w:left="1080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F4E42" w14:textId="77777777" w:rsidR="00484D84" w:rsidRDefault="00484D84" w:rsidP="00E34277">
      <w:pPr>
        <w:pStyle w:val="Bunntekst"/>
      </w:pPr>
      <w:r>
        <w:separator/>
      </w:r>
    </w:p>
  </w:endnote>
  <w:endnote w:type="continuationSeparator" w:id="0">
    <w:p w14:paraId="0B77065A" w14:textId="77777777" w:rsidR="00484D84" w:rsidRDefault="00484D84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8D1A" w14:textId="77777777" w:rsidR="00484D84" w:rsidRDefault="00484D84" w:rsidP="004B5BEC">
    <w:pPr>
      <w:rPr>
        <w:noProof/>
        <w:sz w:val="4"/>
      </w:rPr>
    </w:pPr>
  </w:p>
  <w:p w14:paraId="70A501CC" w14:textId="77777777" w:rsidR="00484D84" w:rsidRDefault="00484D84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484D84" w14:paraId="62DFFBD3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542E9EC" w14:textId="77777777" w:rsidR="00484D84" w:rsidRDefault="00484D84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796B838E" wp14:editId="2CA2DDD1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7314AB1E" w14:textId="77777777" w:rsidR="00484D84" w:rsidRDefault="00484D84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7AF59A6D" w14:textId="77777777" w:rsidR="00484D84" w:rsidRDefault="00484D84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3B32439B" w14:textId="77777777" w:rsidR="00484D84" w:rsidRDefault="00484D84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12585C77" w14:textId="77777777" w:rsidR="00484D84" w:rsidRDefault="00484D84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84D84" w14:paraId="55414C98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5CCA924" w14:textId="77777777" w:rsidR="00484D84" w:rsidRDefault="00484D84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57819B99" w14:textId="77777777" w:rsidR="00484D84" w:rsidRDefault="00484D84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223B2E66" w14:textId="77777777" w:rsidR="00484D84" w:rsidRDefault="00484D8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536FD585" w14:textId="77777777" w:rsidR="00484D84" w:rsidRDefault="00484D84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38 43 70</w:t>
          </w:r>
        </w:p>
      </w:tc>
      <w:tc>
        <w:tcPr>
          <w:tcW w:w="1985" w:type="dxa"/>
          <w:gridSpan w:val="2"/>
        </w:tcPr>
        <w:p w14:paraId="045F40B0" w14:textId="77777777" w:rsidR="00484D84" w:rsidRDefault="00484D84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974589648</w:t>
          </w:r>
        </w:p>
      </w:tc>
    </w:tr>
    <w:tr w:rsidR="00484D84" w14:paraId="20ABFF8B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52446F3" w14:textId="77777777" w:rsidR="00484D84" w:rsidRDefault="00484D84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14:paraId="1BC2A90D" w14:textId="77777777" w:rsidR="00484D84" w:rsidRDefault="00484D84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Abildsø skole</w:t>
          </w:r>
        </w:p>
      </w:tc>
      <w:tc>
        <w:tcPr>
          <w:tcW w:w="2305" w:type="dxa"/>
        </w:tcPr>
        <w:p w14:paraId="15DC2A39" w14:textId="77777777" w:rsidR="00484D84" w:rsidRDefault="00484D8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Enebakkveien 264</w:t>
          </w:r>
        </w:p>
      </w:tc>
      <w:tc>
        <w:tcPr>
          <w:tcW w:w="1891" w:type="dxa"/>
        </w:tcPr>
        <w:p w14:paraId="3A4C7FA9" w14:textId="77777777" w:rsidR="00484D84" w:rsidRDefault="00484D84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38 43 99</w:t>
          </w:r>
        </w:p>
      </w:tc>
      <w:tc>
        <w:tcPr>
          <w:tcW w:w="1985" w:type="dxa"/>
          <w:gridSpan w:val="2"/>
        </w:tcPr>
        <w:p w14:paraId="23CA3DA7" w14:textId="77777777" w:rsidR="00484D84" w:rsidRDefault="00484D84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84D84" w14:paraId="23310AAC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177431A" w14:textId="77777777" w:rsidR="00484D84" w:rsidRDefault="00484D84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14:paraId="5755FA7C" w14:textId="77777777" w:rsidR="00484D84" w:rsidRDefault="00484D84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1877502D" w14:textId="77777777" w:rsidR="00484D84" w:rsidRDefault="00484D8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1187 OSLO</w:t>
          </w:r>
        </w:p>
      </w:tc>
      <w:tc>
        <w:tcPr>
          <w:tcW w:w="1891" w:type="dxa"/>
        </w:tcPr>
        <w:p w14:paraId="344B8738" w14:textId="77777777" w:rsidR="00484D84" w:rsidRDefault="00484D8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www.abildso.gs.oslo.no</w:t>
          </w:r>
        </w:p>
      </w:tc>
      <w:tc>
        <w:tcPr>
          <w:tcW w:w="1985" w:type="dxa"/>
          <w:gridSpan w:val="2"/>
        </w:tcPr>
        <w:p w14:paraId="508F4403" w14:textId="77777777" w:rsidR="00484D84" w:rsidRDefault="00484D84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84D84" w14:paraId="6D19E759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B732B52" w14:textId="77777777" w:rsidR="00484D84" w:rsidRDefault="00484D84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14:paraId="7C51C386" w14:textId="77777777" w:rsidR="00484D84" w:rsidRDefault="00484D84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7C6EA9B" w14:textId="77777777" w:rsidR="00484D84" w:rsidRDefault="00484D84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5523311F" w14:textId="77777777" w:rsidR="00484D84" w:rsidRDefault="00484D8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abildso@ude.oslo.kommune.no</w:t>
          </w:r>
        </w:p>
      </w:tc>
      <w:tc>
        <w:tcPr>
          <w:tcW w:w="425" w:type="dxa"/>
        </w:tcPr>
        <w:p w14:paraId="422052EB" w14:textId="77777777" w:rsidR="00484D84" w:rsidRDefault="00484D84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84D84" w14:paraId="00349D3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5CD2357" w14:textId="77777777" w:rsidR="00484D84" w:rsidRDefault="00484D84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14:paraId="79D18A8E" w14:textId="77777777" w:rsidR="00484D84" w:rsidRDefault="00484D84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76BD7480" w14:textId="77777777" w:rsidR="00484D84" w:rsidRDefault="00484D84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5D2B49B6" w14:textId="77777777" w:rsidR="00484D84" w:rsidRDefault="00484D84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14:paraId="60B7A4A8" w14:textId="77777777" w:rsidR="00484D84" w:rsidRDefault="00484D84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14:paraId="7D7F4AAC" w14:textId="77777777" w:rsidR="00484D84" w:rsidRDefault="00484D84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A5F8C" w14:textId="77777777" w:rsidR="00484D84" w:rsidRDefault="00484D84" w:rsidP="00E34277">
      <w:pPr>
        <w:pStyle w:val="Bunntekst"/>
      </w:pPr>
      <w:r>
        <w:separator/>
      </w:r>
    </w:p>
  </w:footnote>
  <w:footnote w:type="continuationSeparator" w:id="0">
    <w:p w14:paraId="212D1A88" w14:textId="77777777" w:rsidR="00484D84" w:rsidRDefault="00484D84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52901" w14:textId="77777777" w:rsidR="00484D84" w:rsidRDefault="00484D84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11C4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484D84" w14:paraId="08EA5ECB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10C4CA76" w14:textId="77777777" w:rsidR="00484D84" w:rsidRDefault="00484D84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7898735D" wp14:editId="0B8E9EB7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6897D43A" w14:textId="77777777" w:rsidR="00484D84" w:rsidRDefault="00484D84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23B59A3A" w14:textId="77777777" w:rsidR="00484D84" w:rsidRDefault="00484D84" w:rsidP="00AB4EF6">
          <w:pPr>
            <w:pStyle w:val="Topptekst"/>
            <w:rPr>
              <w:sz w:val="32"/>
            </w:rPr>
          </w:pPr>
        </w:p>
      </w:tc>
    </w:tr>
    <w:tr w:rsidR="00484D84" w14:paraId="4113D596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22433C4F" w14:textId="77777777" w:rsidR="00484D84" w:rsidRDefault="00484D84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086D5CC6" w14:textId="77777777" w:rsidR="00484D84" w:rsidRDefault="00484D84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668CC2A3" w14:textId="77777777" w:rsidR="00484D84" w:rsidRDefault="00484D84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484D84" w14:paraId="4508103B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0F5A453" w14:textId="77777777" w:rsidR="00484D84" w:rsidRDefault="00484D84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5AADCCE8" w14:textId="77777777" w:rsidR="00484D84" w:rsidRDefault="00484D84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589AC86E" w14:textId="77777777" w:rsidR="00484D84" w:rsidRDefault="00484D84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484D84" w14:paraId="69A6F2D5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1639354" w14:textId="77777777" w:rsidR="00484D84" w:rsidRDefault="00484D84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14:paraId="4417ECEF" w14:textId="77777777" w:rsidR="00484D84" w:rsidRDefault="00484D84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64E96A7C" w14:textId="77777777" w:rsidR="00484D84" w:rsidRDefault="00484D84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Abildsø skole</w:t>
          </w:r>
        </w:p>
      </w:tc>
    </w:tr>
    <w:bookmarkEnd w:id="5"/>
    <w:tr w:rsidR="00484D84" w14:paraId="0EC02C9F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4BEC2C6" w14:textId="77777777" w:rsidR="00484D84" w:rsidRDefault="00484D84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65430742" w14:textId="77777777" w:rsidR="00484D84" w:rsidRDefault="00484D84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577A6D4E" w14:textId="77777777" w:rsidR="00484D84" w:rsidRDefault="00484D84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7D7C76B9" w14:textId="77777777" w:rsidR="00484D84" w:rsidRPr="00AB4031" w:rsidRDefault="00484D84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9D9"/>
    <w:multiLevelType w:val="hybridMultilevel"/>
    <w:tmpl w:val="0FCC4A20"/>
    <w:lvl w:ilvl="0" w:tplc="DE062AF2">
      <w:start w:val="2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6C643A"/>
    <w:multiLevelType w:val="hybridMultilevel"/>
    <w:tmpl w:val="217257E4"/>
    <w:lvl w:ilvl="0" w:tplc="5D48FE5E">
      <w:start w:val="2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44A09A0"/>
    <w:multiLevelType w:val="hybridMultilevel"/>
    <w:tmpl w:val="0D5CE42A"/>
    <w:lvl w:ilvl="0" w:tplc="805244CE">
      <w:start w:val="1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922A92"/>
    <w:multiLevelType w:val="hybridMultilevel"/>
    <w:tmpl w:val="13F4BBDA"/>
    <w:lvl w:ilvl="0" w:tplc="293A0090">
      <w:start w:val="1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2DE3212"/>
    <w:multiLevelType w:val="hybridMultilevel"/>
    <w:tmpl w:val="44CEFACC"/>
    <w:lvl w:ilvl="0" w:tplc="D728930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307"/>
    <w:multiLevelType w:val="hybridMultilevel"/>
    <w:tmpl w:val="34005D60"/>
    <w:lvl w:ilvl="0" w:tplc="AFF02FC0">
      <w:start w:val="2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8616A96"/>
    <w:multiLevelType w:val="hybridMultilevel"/>
    <w:tmpl w:val="D9AE8344"/>
    <w:lvl w:ilvl="0" w:tplc="C630DC30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E512271"/>
    <w:multiLevelType w:val="hybridMultilevel"/>
    <w:tmpl w:val="95624D2E"/>
    <w:lvl w:ilvl="0" w:tplc="5BE48C58">
      <w:start w:val="1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749E2977"/>
    <w:multiLevelType w:val="hybridMultilevel"/>
    <w:tmpl w:val="AD3ECD60"/>
    <w:lvl w:ilvl="0" w:tplc="D728930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BB"/>
    <w:rsid w:val="000030C6"/>
    <w:rsid w:val="00007088"/>
    <w:rsid w:val="00010F0E"/>
    <w:rsid w:val="00013D90"/>
    <w:rsid w:val="00024FA8"/>
    <w:rsid w:val="000335C0"/>
    <w:rsid w:val="00092DA0"/>
    <w:rsid w:val="000A1026"/>
    <w:rsid w:val="000A2CB4"/>
    <w:rsid w:val="000B2DBA"/>
    <w:rsid w:val="000D155E"/>
    <w:rsid w:val="000D4DED"/>
    <w:rsid w:val="000E216F"/>
    <w:rsid w:val="000E364F"/>
    <w:rsid w:val="000E7F13"/>
    <w:rsid w:val="000F3231"/>
    <w:rsid w:val="001148AF"/>
    <w:rsid w:val="00123FAB"/>
    <w:rsid w:val="0012448A"/>
    <w:rsid w:val="0012550A"/>
    <w:rsid w:val="001707C3"/>
    <w:rsid w:val="0018396F"/>
    <w:rsid w:val="00186648"/>
    <w:rsid w:val="00191776"/>
    <w:rsid w:val="0019534E"/>
    <w:rsid w:val="001A398E"/>
    <w:rsid w:val="001B6ABC"/>
    <w:rsid w:val="001C3F50"/>
    <w:rsid w:val="001D1111"/>
    <w:rsid w:val="001D63B6"/>
    <w:rsid w:val="00203EEC"/>
    <w:rsid w:val="002070F0"/>
    <w:rsid w:val="00215239"/>
    <w:rsid w:val="0022170C"/>
    <w:rsid w:val="00244AD1"/>
    <w:rsid w:val="002635E8"/>
    <w:rsid w:val="00264CFD"/>
    <w:rsid w:val="00291B24"/>
    <w:rsid w:val="002A4CFB"/>
    <w:rsid w:val="002B3D8F"/>
    <w:rsid w:val="002B7324"/>
    <w:rsid w:val="002C1926"/>
    <w:rsid w:val="00302CBA"/>
    <w:rsid w:val="00316B83"/>
    <w:rsid w:val="00322CF6"/>
    <w:rsid w:val="00331BDB"/>
    <w:rsid w:val="0034307E"/>
    <w:rsid w:val="00343786"/>
    <w:rsid w:val="00363B02"/>
    <w:rsid w:val="00363EE6"/>
    <w:rsid w:val="003810C5"/>
    <w:rsid w:val="003960BF"/>
    <w:rsid w:val="00396343"/>
    <w:rsid w:val="003A2AD9"/>
    <w:rsid w:val="003B6AE6"/>
    <w:rsid w:val="003C4022"/>
    <w:rsid w:val="003D4391"/>
    <w:rsid w:val="004202E0"/>
    <w:rsid w:val="00455DFA"/>
    <w:rsid w:val="00472310"/>
    <w:rsid w:val="00484D84"/>
    <w:rsid w:val="00486A28"/>
    <w:rsid w:val="004873E4"/>
    <w:rsid w:val="00496778"/>
    <w:rsid w:val="004B5BEC"/>
    <w:rsid w:val="004B7109"/>
    <w:rsid w:val="004C6227"/>
    <w:rsid w:val="004D5843"/>
    <w:rsid w:val="004D5959"/>
    <w:rsid w:val="004D6FDC"/>
    <w:rsid w:val="004F150A"/>
    <w:rsid w:val="004F5948"/>
    <w:rsid w:val="00524F69"/>
    <w:rsid w:val="0053730D"/>
    <w:rsid w:val="00551816"/>
    <w:rsid w:val="00572243"/>
    <w:rsid w:val="00576F0C"/>
    <w:rsid w:val="005913CF"/>
    <w:rsid w:val="005965E9"/>
    <w:rsid w:val="005A51FB"/>
    <w:rsid w:val="005C3694"/>
    <w:rsid w:val="005C3727"/>
    <w:rsid w:val="005D2981"/>
    <w:rsid w:val="00602DF8"/>
    <w:rsid w:val="006302F1"/>
    <w:rsid w:val="00643505"/>
    <w:rsid w:val="00652607"/>
    <w:rsid w:val="00654BC6"/>
    <w:rsid w:val="00667838"/>
    <w:rsid w:val="006760DB"/>
    <w:rsid w:val="00681C35"/>
    <w:rsid w:val="006853A1"/>
    <w:rsid w:val="0069584C"/>
    <w:rsid w:val="006A0435"/>
    <w:rsid w:val="006A5A64"/>
    <w:rsid w:val="006D0233"/>
    <w:rsid w:val="006D581A"/>
    <w:rsid w:val="006E0733"/>
    <w:rsid w:val="006F08C5"/>
    <w:rsid w:val="00717CEC"/>
    <w:rsid w:val="007408AC"/>
    <w:rsid w:val="00742496"/>
    <w:rsid w:val="00752F94"/>
    <w:rsid w:val="00754EDE"/>
    <w:rsid w:val="007632FC"/>
    <w:rsid w:val="00767BCD"/>
    <w:rsid w:val="007750FE"/>
    <w:rsid w:val="007944B5"/>
    <w:rsid w:val="00795E16"/>
    <w:rsid w:val="007A4FF9"/>
    <w:rsid w:val="007B0ABB"/>
    <w:rsid w:val="007B6181"/>
    <w:rsid w:val="007C77BF"/>
    <w:rsid w:val="007D3595"/>
    <w:rsid w:val="007D45B5"/>
    <w:rsid w:val="007F2612"/>
    <w:rsid w:val="00806ABE"/>
    <w:rsid w:val="00824EBF"/>
    <w:rsid w:val="008310D8"/>
    <w:rsid w:val="00833AE2"/>
    <w:rsid w:val="00841314"/>
    <w:rsid w:val="008E6A1E"/>
    <w:rsid w:val="008F6481"/>
    <w:rsid w:val="00902593"/>
    <w:rsid w:val="0091361A"/>
    <w:rsid w:val="00923DC4"/>
    <w:rsid w:val="00941B27"/>
    <w:rsid w:val="009676D2"/>
    <w:rsid w:val="0098345A"/>
    <w:rsid w:val="009A3E88"/>
    <w:rsid w:val="009A528F"/>
    <w:rsid w:val="009B3B55"/>
    <w:rsid w:val="009E24B6"/>
    <w:rsid w:val="00A0362F"/>
    <w:rsid w:val="00A070B7"/>
    <w:rsid w:val="00A22171"/>
    <w:rsid w:val="00A83E5C"/>
    <w:rsid w:val="00AA24A0"/>
    <w:rsid w:val="00AA3595"/>
    <w:rsid w:val="00AB4AF7"/>
    <w:rsid w:val="00AB4EF6"/>
    <w:rsid w:val="00AD0E38"/>
    <w:rsid w:val="00AD52A8"/>
    <w:rsid w:val="00AD5674"/>
    <w:rsid w:val="00AE2F27"/>
    <w:rsid w:val="00AF3E32"/>
    <w:rsid w:val="00B12E0F"/>
    <w:rsid w:val="00B21E07"/>
    <w:rsid w:val="00B738FB"/>
    <w:rsid w:val="00B94B70"/>
    <w:rsid w:val="00BB6B78"/>
    <w:rsid w:val="00BB772A"/>
    <w:rsid w:val="00BD42D1"/>
    <w:rsid w:val="00BE67C2"/>
    <w:rsid w:val="00BF08CE"/>
    <w:rsid w:val="00BF653F"/>
    <w:rsid w:val="00C02E0F"/>
    <w:rsid w:val="00C234F0"/>
    <w:rsid w:val="00C42CDB"/>
    <w:rsid w:val="00C722E8"/>
    <w:rsid w:val="00C842A5"/>
    <w:rsid w:val="00C877FF"/>
    <w:rsid w:val="00CA0E96"/>
    <w:rsid w:val="00CB03C6"/>
    <w:rsid w:val="00CC3D31"/>
    <w:rsid w:val="00CD4E9B"/>
    <w:rsid w:val="00CF1147"/>
    <w:rsid w:val="00CF4A0D"/>
    <w:rsid w:val="00D05129"/>
    <w:rsid w:val="00D20507"/>
    <w:rsid w:val="00D25BD9"/>
    <w:rsid w:val="00D333EA"/>
    <w:rsid w:val="00D36F71"/>
    <w:rsid w:val="00D43B22"/>
    <w:rsid w:val="00D61518"/>
    <w:rsid w:val="00D7094F"/>
    <w:rsid w:val="00D738A1"/>
    <w:rsid w:val="00D944BA"/>
    <w:rsid w:val="00DA05C1"/>
    <w:rsid w:val="00DA5234"/>
    <w:rsid w:val="00DB35CA"/>
    <w:rsid w:val="00DB41C6"/>
    <w:rsid w:val="00DB41CC"/>
    <w:rsid w:val="00DC2A65"/>
    <w:rsid w:val="00DC3DBD"/>
    <w:rsid w:val="00DD09A4"/>
    <w:rsid w:val="00DE2AD2"/>
    <w:rsid w:val="00E010D9"/>
    <w:rsid w:val="00E01C93"/>
    <w:rsid w:val="00E02A60"/>
    <w:rsid w:val="00E0339B"/>
    <w:rsid w:val="00E11C48"/>
    <w:rsid w:val="00E131C1"/>
    <w:rsid w:val="00E34277"/>
    <w:rsid w:val="00E41DF4"/>
    <w:rsid w:val="00E5731A"/>
    <w:rsid w:val="00E6747A"/>
    <w:rsid w:val="00E8635A"/>
    <w:rsid w:val="00EB7193"/>
    <w:rsid w:val="00EC3F7D"/>
    <w:rsid w:val="00EC60CF"/>
    <w:rsid w:val="00EF0E33"/>
    <w:rsid w:val="00F0288B"/>
    <w:rsid w:val="00F40E4A"/>
    <w:rsid w:val="00F43E4C"/>
    <w:rsid w:val="00F46D3A"/>
    <w:rsid w:val="00F7180A"/>
    <w:rsid w:val="00FA3B21"/>
    <w:rsid w:val="00FB68A5"/>
    <w:rsid w:val="00FC7B61"/>
    <w:rsid w:val="00FD71FB"/>
    <w:rsid w:val="00FE12F4"/>
    <w:rsid w:val="00FE1C73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58FAA4"/>
  <w15:docId w15:val="{EC6C66D0-1EAE-472D-BC08-4CCD8B01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42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5A7072DD2E4D5A8ABD0D18A9E8A8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8AA1F-98F9-42FF-881A-240CED9764C5}"/>
      </w:docPartPr>
      <w:docPartBody>
        <w:p w:rsidR="00D9641E" w:rsidRDefault="00D9641E">
          <w:pPr>
            <w:pStyle w:val="305A7072DD2E4D5A8ABD0D18A9E8A83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3B1114EB8BA4CCEBB6B3887988CD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9D3B24-F9C8-474E-BACB-0761756479C4}"/>
      </w:docPartPr>
      <w:docPartBody>
        <w:p w:rsidR="00D9641E" w:rsidRDefault="00D9641E">
          <w:pPr>
            <w:pStyle w:val="33B1114EB8BA4CCEBB6B3887988CD1DF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41E"/>
    <w:rsid w:val="002E0DF2"/>
    <w:rsid w:val="004960F1"/>
    <w:rsid w:val="006155E4"/>
    <w:rsid w:val="00761908"/>
    <w:rsid w:val="008E4DA7"/>
    <w:rsid w:val="0097723D"/>
    <w:rsid w:val="00A15274"/>
    <w:rsid w:val="00AA1709"/>
    <w:rsid w:val="00B14239"/>
    <w:rsid w:val="00D84E67"/>
    <w:rsid w:val="00D9641E"/>
    <w:rsid w:val="00F23E20"/>
    <w:rsid w:val="00F57FF1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641E"/>
    <w:rPr>
      <w:color w:val="808080"/>
    </w:rPr>
  </w:style>
  <w:style w:type="paragraph" w:customStyle="1" w:styleId="305A7072DD2E4D5A8ABD0D18A9E8A833">
    <w:name w:val="305A7072DD2E4D5A8ABD0D18A9E8A833"/>
    <w:rsid w:val="006155E4"/>
  </w:style>
  <w:style w:type="paragraph" w:customStyle="1" w:styleId="33B1114EB8BA4CCEBB6B3887988CD1DF">
    <w:name w:val="33B1114EB8BA4CCEBB6B3887988CD1DF"/>
    <w:rsid w:val="006155E4"/>
  </w:style>
  <w:style w:type="paragraph" w:customStyle="1" w:styleId="ADC8212ADE9B414AAB847D26E2F9C835">
    <w:name w:val="ADC8212ADE9B414AAB847D26E2F9C835"/>
    <w:rsid w:val="00615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Vivi Opdal, Helga Skau, Eyvind Dahl, Kjersti Aspheim, Brit Øvensen, Benjamin Bornø, Birgitte Bell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/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9</TotalTime>
  <Pages>2</Pages>
  <Words>527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nmnorli</dc:creator>
  <cp:lastModifiedBy>Eyvind Dahl</cp:lastModifiedBy>
  <cp:revision>3</cp:revision>
  <cp:lastPrinted>2016-11-17T08:04:00Z</cp:lastPrinted>
  <dcterms:created xsi:type="dcterms:W3CDTF">2017-03-03T08:35:00Z</dcterms:created>
  <dcterms:modified xsi:type="dcterms:W3CDTF">2017-06-08T08:57:00Z</dcterms:modified>
</cp:coreProperties>
</file>